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8"/>
        </w:rPr>
        <w:t>Carta con detalle</w:t>
      </w:r>
    </w:p>
    <w:p>
      <w:pPr>
        <w:spacing w:after="180" w:line="276" w:lineRule="auto"/>
      </w:pPr>
      <w:r>
        <w:rPr>
          <w:b w:val="0"/>
          <w:sz w:val="22"/>
        </w:rPr>
        <w:t>[Lugar], [fecha]</w:t>
      </w:r>
    </w:p>
    <w:p>
      <w:pPr>
        <w:spacing w:after="180" w:line="276" w:lineRule="auto"/>
      </w:pPr>
      <w:r>
        <w:rPr>
          <w:b w:val="0"/>
          <w:sz w:val="22"/>
        </w:rPr>
        <w:t>[Nombre o área destinataria]</w:t>
        <w:br/>
        <w:t>[Empresa]</w:t>
      </w:r>
    </w:p>
    <w:p>
      <w:pPr>
        <w:spacing w:after="180" w:line="276" w:lineRule="auto"/>
      </w:pPr>
      <w:r>
        <w:rPr>
          <w:b/>
          <w:sz w:val="22"/>
        </w:rPr>
        <w:t>Asunto: Detalle de [entrega u operación] — [referencia]</w:t>
      </w:r>
    </w:p>
    <w:p>
      <w:pPr>
        <w:spacing w:after="180" w:line="276" w:lineRule="auto"/>
      </w:pPr>
      <w:r>
        <w:rPr>
          <w:b w:val="0"/>
          <w:sz w:val="22"/>
        </w:rPr>
        <w:t>[Saludo]:</w:t>
      </w:r>
    </w:p>
    <w:p>
      <w:pPr>
        <w:spacing w:after="180" w:line="276" w:lineRule="auto"/>
      </w:pPr>
      <w:r>
        <w:rPr>
          <w:b w:val="0"/>
          <w:sz w:val="22"/>
        </w:rPr>
        <w:t>Presentamos el detalle de [materiales, servicios u operación] correspondiente a [periodo o proyecto], conforme a [orden, contrato o documento de referencia].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4464"/>
        <w:gridCol w:w="1584"/>
        <w:gridCol w:w="2160"/>
        <w:gridCol w:w="2304"/>
      </w:tblGrid>
      <w:tr>
        <w:trPr>
          <w:trHeight w:val="480" w:hRule="atLeast"/>
          <w:cantSplit/>
          <w:tblHeader/>
        </w:trPr>
        <w:tc>
          <w:tcPr>
            <w:tcW w:type="dxa" w:w="446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5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216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Precio unitario</w:t>
            </w:r>
          </w:p>
        </w:tc>
        <w:tc>
          <w:tcPr>
            <w:tcW w:type="dxa" w:w="230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Importe</w:t>
            </w:r>
          </w:p>
        </w:tc>
      </w:tr>
      <w:tr>
        <w:trPr>
          <w:trHeight w:val="480" w:hRule="atLeast"/>
          <w:cantSplit/>
        </w:trPr>
        <w:tc>
          <w:tcPr>
            <w:tcW w:type="dxa" w:w="446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[Concepto 1]</w:t>
            </w:r>
          </w:p>
        </w:tc>
        <w:tc>
          <w:tcPr>
            <w:tcW w:type="dxa" w:w="15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[Cantidad]</w:t>
            </w:r>
          </w:p>
        </w:tc>
        <w:tc>
          <w:tcPr>
            <w:tcW w:type="dxa" w:w="216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[Precio]</w:t>
            </w:r>
          </w:p>
        </w:tc>
        <w:tc>
          <w:tcPr>
            <w:tcW w:type="dxa" w:w="230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  <w:tr>
        <w:trPr>
          <w:trHeight w:val="480" w:hRule="atLeast"/>
          <w:cantSplit/>
        </w:trPr>
        <w:tc>
          <w:tcPr>
            <w:tcW w:type="dxa" w:w="446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[Concepto 2]</w:t>
            </w:r>
          </w:p>
        </w:tc>
        <w:tc>
          <w:tcPr>
            <w:tcW w:type="dxa" w:w="15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[Cantidad]</w:t>
            </w:r>
          </w:p>
        </w:tc>
        <w:tc>
          <w:tcPr>
            <w:tcW w:type="dxa" w:w="216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[Precio]</w:t>
            </w:r>
          </w:p>
        </w:tc>
        <w:tc>
          <w:tcPr>
            <w:tcW w:type="dxa" w:w="230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  <w:tr>
        <w:trPr>
          <w:trHeight w:val="480" w:hRule="atLeast"/>
          <w:cantSplit/>
        </w:trPr>
        <w:tc>
          <w:tcPr>
            <w:tcW w:type="dxa" w:w="446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[Concepto 3]</w:t>
            </w:r>
          </w:p>
        </w:tc>
        <w:tc>
          <w:tcPr>
            <w:tcW w:type="dxa" w:w="15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[Cantidad]</w:t>
            </w:r>
          </w:p>
        </w:tc>
        <w:tc>
          <w:tcPr>
            <w:tcW w:type="dxa" w:w="216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[Precio]</w:t>
            </w:r>
          </w:p>
        </w:tc>
        <w:tc>
          <w:tcPr>
            <w:tcW w:type="dxa" w:w="230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  <w:tr>
        <w:trPr>
          <w:trHeight w:val="480" w:hRule="atLeast"/>
          <w:cantSplit/>
        </w:trPr>
        <w:tc>
          <w:tcPr>
            <w:tcW w:type="dxa" w:w="446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Total y moneda</w:t>
            </w:r>
          </w:p>
        </w:tc>
        <w:tc>
          <w:tcPr>
            <w:tcW w:type="dxa" w:w="15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[Total]</w:t>
            </w:r>
          </w:p>
        </w:tc>
      </w:tr>
    </w:tbl>
    <w:p>
      <w:pPr>
        <w:spacing w:after="180" w:line="276" w:lineRule="auto"/>
      </w:pPr>
      <w:r>
        <w:rPr>
          <w:b w:val="0"/>
          <w:sz w:val="22"/>
        </w:rPr>
        <w:t>Los importes [incluyen / no incluyen] [impuestos u otros conceptos]. Se adjuntan [documentos], que permiten comprobar las cantidades e importes relacionados.</w:t>
      </w:r>
    </w:p>
    <w:p>
      <w:pPr>
        <w:spacing w:after="180" w:line="276" w:lineRule="auto"/>
      </w:pPr>
      <w:r>
        <w:rPr>
          <w:b w:val="0"/>
          <w:sz w:val="22"/>
        </w:rPr>
        <w:t>Agradeceremos revisar el detalle y comunicar cualquier diferencia antes del [fecha], a través de [contacto].</w:t>
      </w:r>
    </w:p>
    <w:p>
      <w:pPr>
        <w:spacing w:after="180" w:line="276" w:lineRule="auto"/>
      </w:pPr>
      <w:r>
        <w:rPr>
          <w:b w:val="0"/>
          <w:sz w:val="22"/>
        </w:rPr>
        <w:t>Atentamente,</w:t>
        <w:br/>
        <w:br/>
        <w:t>[Nombre]</w:t>
        <w:br/>
        <w:t>[Cargo]</w:t>
        <w:br/>
        <w:t>[Contacto institucional]</w:t>
      </w:r>
    </w:p>
    <w:sectPr w:rsidR="00FC693F" w:rsidRPr="0006063C" w:rsidSect="00034616">
      <w:footerReference w:type="default" r:id="rId9"/>
      <w:pgSz w:w="12240" w:h="15840"/>
      <w:pgMar w:top="576" w:right="864" w:bottom="576" w:left="864" w:header="720" w:footer="3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5A5A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